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ook w:val="0000"/>
      </w:tblPr>
      <w:tblGrid>
        <w:gridCol w:w="6422"/>
        <w:gridCol w:w="2938"/>
      </w:tblGrid>
      <w:tr w:rsidR="00EF113E" w:rsidRPr="00A22058" w:rsidTr="00715D98">
        <w:trPr>
          <w:trHeight w:val="911"/>
        </w:trPr>
        <w:tc>
          <w:tcPr>
            <w:tcW w:w="6422" w:type="dxa"/>
          </w:tcPr>
          <w:p w:rsidR="00EF113E" w:rsidRDefault="00D53FD9" w:rsidP="00EF113E">
            <w:pPr>
              <w:spacing w:after="0" w:line="240" w:lineRule="auto"/>
              <w:ind w:left="503"/>
            </w:pPr>
            <w:r>
              <w:rPr>
                <w:noProof/>
                <w:lang w:eastAsia="ru-RU"/>
              </w:rPr>
              <w:pict>
                <v:shapetype id="_x0000_t147" coordsize="21600,21600" o:spt="147" adj="11796480" path="al10800,10800,10800,10800@2@14m,10800r21600,al10800,10800,10800,10800@1@15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0;@19,@20;@21,@20;10800,10800;0,10800;21600,10800;10800,21600;@19,@23;@21,@23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31" type="#_x0000_t147" style="position:absolute;left:0;text-align:left;margin-left:304.35pt;margin-top:-.6pt;width:3.95pt;height:6.9pt;z-index:-251646976;mso-position-horizontal-relative:text;mso-position-vertical-relative:text;mso-width-relative:page;mso-height-relative:page" fillcolor="black">
                  <v:shadow color="#868686"/>
                  <v:textpath style="font-family:&quot;Times New Roman&quot;" fitshape="t" trim="t" string="®"/>
                  <o:lock v:ext="edit" aspectratio="t"/>
                </v:shape>
              </w:pict>
            </w:r>
            <w:r>
              <w:rPr>
                <w:noProof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left:0;text-align:left;margin-left:51.2pt;margin-top:-.6pt;width:253.15pt;height:30.9pt;z-index:251668480;mso-position-horizontal-relative:text;mso-position-vertical-relative:text" fillcolor="black">
                  <v:shadow color="#868686"/>
                  <v:textpath style="font-family:&quot;Book Antiqua&quot;;font-size:66pt;v-text-kern:t" trim="t" fitpath="t" string="САНЕФ"/>
                </v:shape>
              </w:pict>
            </w:r>
            <w:r w:rsidR="00EF113E"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-25400</wp:posOffset>
                  </wp:positionV>
                  <wp:extent cx="916940" cy="643255"/>
                  <wp:effectExtent l="19050" t="0" r="0" b="0"/>
                  <wp:wrapNone/>
                  <wp:docPr id="3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113E" w:rsidRDefault="00EF113E" w:rsidP="00EF113E">
            <w:pPr>
              <w:spacing w:after="0" w:line="240" w:lineRule="auto"/>
              <w:ind w:left="503"/>
            </w:pPr>
          </w:p>
          <w:p w:rsidR="00EF113E" w:rsidRPr="00EF113E" w:rsidRDefault="00EF113E" w:rsidP="00EF113E">
            <w:pPr>
              <w:spacing w:before="180" w:after="0" w:line="240" w:lineRule="auto"/>
              <w:ind w:left="505"/>
              <w:rPr>
                <w:spacing w:val="22"/>
              </w:rPr>
            </w:pPr>
            <w:r>
              <w:tab/>
              <w:t xml:space="preserve">        </w:t>
            </w:r>
            <w:r w:rsidRPr="00EF113E">
              <w:rPr>
                <w:b/>
                <w:spacing w:val="22"/>
                <w:sz w:val="20"/>
                <w:szCs w:val="20"/>
              </w:rPr>
              <w:t>НАУЧНО - ПРОИЗВОДСТВЕННОЕ  ОБЪЕДИНЕНИЕ</w:t>
            </w:r>
          </w:p>
        </w:tc>
        <w:tc>
          <w:tcPr>
            <w:tcW w:w="2938" w:type="dxa"/>
          </w:tcPr>
          <w:p w:rsidR="00A22058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>410017, г. Саратов, ул. Серова, 33/37, офис 5</w:t>
            </w:r>
            <w:r>
              <w:rPr>
                <w:b/>
                <w:spacing w:val="2"/>
                <w:sz w:val="14"/>
                <w:szCs w:val="14"/>
              </w:rPr>
              <w:t>6</w:t>
            </w:r>
          </w:p>
          <w:p w:rsidR="00A22058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>Тел./факс</w:t>
            </w:r>
            <w:r>
              <w:rPr>
                <w:b/>
                <w:spacing w:val="2"/>
                <w:sz w:val="14"/>
                <w:szCs w:val="14"/>
              </w:rPr>
              <w:t>: +7 (8452) 33-86-86, 33-87-87</w:t>
            </w:r>
          </w:p>
          <w:p w:rsidR="00A22058" w:rsidRPr="006145C5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E</w:t>
            </w:r>
            <w:r w:rsidRPr="006145C5">
              <w:rPr>
                <w:b/>
                <w:spacing w:val="2"/>
                <w:sz w:val="14"/>
                <w:szCs w:val="14"/>
              </w:rPr>
              <w:t>-</w:t>
            </w: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mail</w:t>
            </w:r>
            <w:r w:rsidRPr="006145C5">
              <w:rPr>
                <w:b/>
                <w:spacing w:val="2"/>
                <w:sz w:val="14"/>
                <w:szCs w:val="14"/>
              </w:rPr>
              <w:t xml:space="preserve">: </w:t>
            </w: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info</w:t>
            </w:r>
            <w:r w:rsidRPr="006145C5">
              <w:rPr>
                <w:b/>
                <w:spacing w:val="2"/>
                <w:sz w:val="14"/>
                <w:szCs w:val="14"/>
              </w:rPr>
              <w:t>@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npo</w:t>
            </w:r>
            <w:proofErr w:type="spellEnd"/>
            <w:r w:rsidRPr="006145C5">
              <w:rPr>
                <w:b/>
                <w:spacing w:val="2"/>
                <w:sz w:val="14"/>
                <w:szCs w:val="14"/>
              </w:rPr>
              <w:t>-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sanef</w:t>
            </w:r>
            <w:proofErr w:type="spellEnd"/>
            <w:r w:rsidRPr="006145C5">
              <w:rPr>
                <w:b/>
                <w:spacing w:val="2"/>
                <w:sz w:val="14"/>
                <w:szCs w:val="14"/>
              </w:rPr>
              <w:t>.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ru</w:t>
            </w:r>
            <w:proofErr w:type="spellEnd"/>
          </w:p>
          <w:p w:rsidR="00A22058" w:rsidRPr="00A22058" w:rsidRDefault="00A22058" w:rsidP="0088240B">
            <w:pPr>
              <w:spacing w:after="80" w:line="240" w:lineRule="auto"/>
              <w:ind w:left="-85" w:right="-113"/>
              <w:rPr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 xml:space="preserve">Сайт в Интернете: 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</w:rPr>
              <w:t>санеф</w:t>
            </w:r>
            <w:proofErr w:type="gramStart"/>
            <w:r w:rsidRPr="00A22058">
              <w:rPr>
                <w:b/>
                <w:spacing w:val="2"/>
                <w:sz w:val="14"/>
                <w:szCs w:val="14"/>
              </w:rPr>
              <w:t>.р</w:t>
            </w:r>
            <w:proofErr w:type="gramEnd"/>
            <w:r w:rsidRPr="00A22058">
              <w:rPr>
                <w:b/>
                <w:spacing w:val="2"/>
                <w:sz w:val="14"/>
                <w:szCs w:val="14"/>
              </w:rPr>
              <w:t>ф</w:t>
            </w:r>
            <w:proofErr w:type="spellEnd"/>
          </w:p>
        </w:tc>
      </w:tr>
    </w:tbl>
    <w:p w:rsidR="009F5E06" w:rsidRDefault="009F5E06" w:rsidP="009F5E06">
      <w:pPr>
        <w:spacing w:before="24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 № __________</w:t>
      </w:r>
    </w:p>
    <w:p w:rsidR="00715D98" w:rsidRPr="00E07F06" w:rsidRDefault="00184E7F" w:rsidP="009F5E06">
      <w:pPr>
        <w:spacing w:after="120" w:line="240" w:lineRule="auto"/>
        <w:jc w:val="center"/>
        <w:rPr>
          <w:b/>
          <w:sz w:val="24"/>
          <w:szCs w:val="24"/>
        </w:rPr>
      </w:pPr>
      <w:r w:rsidRPr="00E07F06">
        <w:rPr>
          <w:b/>
          <w:sz w:val="24"/>
          <w:szCs w:val="24"/>
        </w:rPr>
        <w:t xml:space="preserve">для заказа </w:t>
      </w:r>
      <w:r w:rsidR="00E97517">
        <w:rPr>
          <w:b/>
          <w:sz w:val="24"/>
          <w:szCs w:val="24"/>
        </w:rPr>
        <w:t xml:space="preserve">устройства отбора проб </w:t>
      </w:r>
      <w:r w:rsidR="00E33239">
        <w:rPr>
          <w:b/>
          <w:sz w:val="24"/>
          <w:szCs w:val="24"/>
        </w:rPr>
        <w:t xml:space="preserve">(пробоотборника) </w:t>
      </w:r>
      <w:r w:rsidR="00E97517">
        <w:rPr>
          <w:b/>
          <w:sz w:val="24"/>
          <w:szCs w:val="24"/>
        </w:rPr>
        <w:t>«</w:t>
      </w:r>
      <w:proofErr w:type="spellStart"/>
      <w:r w:rsidR="00E97517">
        <w:rPr>
          <w:b/>
          <w:sz w:val="24"/>
          <w:szCs w:val="24"/>
        </w:rPr>
        <w:t>Органекс</w:t>
      </w:r>
      <w:proofErr w:type="spellEnd"/>
      <w:r w:rsidR="00E97517">
        <w:rPr>
          <w:b/>
          <w:sz w:val="24"/>
          <w:szCs w:val="24"/>
        </w:rPr>
        <w:t>»</w:t>
      </w:r>
      <w:r w:rsidR="00E97517">
        <w:rPr>
          <w:rFonts w:cstheme="minorHAnsi"/>
          <w:b/>
          <w:sz w:val="24"/>
          <w:szCs w:val="24"/>
        </w:rPr>
        <w:t>®</w:t>
      </w:r>
      <w:r w:rsidR="00E97517">
        <w:rPr>
          <w:b/>
          <w:sz w:val="24"/>
          <w:szCs w:val="24"/>
        </w:rPr>
        <w:t xml:space="preserve"> и «</w:t>
      </w:r>
      <w:proofErr w:type="spellStart"/>
      <w:r w:rsidR="00E97517">
        <w:rPr>
          <w:b/>
          <w:sz w:val="24"/>
          <w:szCs w:val="24"/>
        </w:rPr>
        <w:t>Органекс</w:t>
      </w:r>
      <w:proofErr w:type="spellEnd"/>
      <w:r w:rsidR="00E97517">
        <w:rPr>
          <w:b/>
          <w:sz w:val="24"/>
          <w:szCs w:val="24"/>
        </w:rPr>
        <w:t>»</w:t>
      </w:r>
      <w:proofErr w:type="gramStart"/>
      <w:r w:rsidR="00E97517">
        <w:rPr>
          <w:rFonts w:cstheme="minorHAnsi"/>
          <w:b/>
          <w:sz w:val="24"/>
          <w:szCs w:val="24"/>
        </w:rPr>
        <w:t>®</w:t>
      </w:r>
      <w:r w:rsidR="00E97517">
        <w:rPr>
          <w:b/>
          <w:sz w:val="24"/>
          <w:szCs w:val="24"/>
        </w:rPr>
        <w:t>-</w:t>
      </w:r>
      <w:proofErr w:type="gramEnd"/>
      <w:r w:rsidR="00E97517">
        <w:rPr>
          <w:b/>
          <w:sz w:val="24"/>
          <w:szCs w:val="24"/>
        </w:rPr>
        <w:t>П</w:t>
      </w: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9"/>
        <w:gridCol w:w="900"/>
        <w:gridCol w:w="19"/>
        <w:gridCol w:w="140"/>
        <w:gridCol w:w="125"/>
        <w:gridCol w:w="158"/>
        <w:gridCol w:w="282"/>
        <w:gridCol w:w="230"/>
        <w:gridCol w:w="57"/>
        <w:gridCol w:w="222"/>
        <w:gridCol w:w="383"/>
        <w:gridCol w:w="274"/>
        <w:gridCol w:w="30"/>
        <w:gridCol w:w="52"/>
        <w:gridCol w:w="235"/>
        <w:gridCol w:w="48"/>
        <w:gridCol w:w="10"/>
        <w:gridCol w:w="20"/>
        <w:gridCol w:w="254"/>
        <w:gridCol w:w="9"/>
        <w:gridCol w:w="21"/>
        <w:gridCol w:w="64"/>
        <w:gridCol w:w="192"/>
        <w:gridCol w:w="159"/>
        <w:gridCol w:w="50"/>
        <w:gridCol w:w="186"/>
        <w:gridCol w:w="171"/>
        <w:gridCol w:w="13"/>
        <w:gridCol w:w="271"/>
        <w:gridCol w:w="13"/>
        <w:gridCol w:w="72"/>
        <w:gridCol w:w="749"/>
        <w:gridCol w:w="15"/>
        <w:gridCol w:w="39"/>
        <w:gridCol w:w="132"/>
        <w:gridCol w:w="50"/>
        <w:gridCol w:w="52"/>
        <w:gridCol w:w="11"/>
        <w:gridCol w:w="73"/>
        <w:gridCol w:w="38"/>
        <w:gridCol w:w="59"/>
        <w:gridCol w:w="48"/>
        <w:gridCol w:w="297"/>
        <w:gridCol w:w="290"/>
        <w:gridCol w:w="17"/>
        <w:gridCol w:w="42"/>
        <w:gridCol w:w="145"/>
        <w:gridCol w:w="236"/>
        <w:gridCol w:w="42"/>
        <w:gridCol w:w="101"/>
        <w:gridCol w:w="369"/>
        <w:gridCol w:w="45"/>
        <w:gridCol w:w="148"/>
        <w:gridCol w:w="774"/>
      </w:tblGrid>
      <w:tr w:rsidR="009216BC" w:rsidRPr="007F7621" w:rsidTr="005E5BAA">
        <w:trPr>
          <w:trHeight w:hRule="exact" w:val="255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9216BC" w:rsidRPr="00E20DE7" w:rsidRDefault="00E20DE7" w:rsidP="004505BC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9216BC" w:rsidRPr="00E20DE7">
              <w:rPr>
                <w:b/>
                <w:sz w:val="20"/>
                <w:szCs w:val="20"/>
              </w:rPr>
              <w:t>Характеристики резервуара</w:t>
            </w:r>
          </w:p>
        </w:tc>
      </w:tr>
      <w:tr w:rsidR="005E5BAA" w:rsidRPr="007F7621" w:rsidTr="005E5BAA">
        <w:trPr>
          <w:trHeight w:hRule="exact" w:val="255"/>
        </w:trPr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5BAA" w:rsidRPr="0042344A" w:rsidRDefault="005E5BAA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Тип резервуара: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AA" w:rsidRPr="0042344A" w:rsidRDefault="005E5BAA" w:rsidP="005E5BAA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5BAA" w:rsidRPr="0042344A" w:rsidRDefault="005E5BAA" w:rsidP="005E5BA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РВС (без понтона)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BAA" w:rsidRPr="0042344A" w:rsidRDefault="005E5BAA" w:rsidP="005B2674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5BAA" w:rsidRPr="0042344A" w:rsidRDefault="005E5BAA" w:rsidP="005E5BA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РВСП (с понтоном)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BAA" w:rsidRPr="0042344A" w:rsidRDefault="005E5BAA" w:rsidP="005B2674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5BAA" w:rsidRPr="0042344A" w:rsidRDefault="005E5BAA" w:rsidP="005E5BA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РВСПК (с плавающей крышей)</w:t>
            </w:r>
          </w:p>
        </w:tc>
      </w:tr>
      <w:tr w:rsidR="00FD0DDE" w:rsidRPr="007F7621" w:rsidTr="005E5BAA">
        <w:trPr>
          <w:trHeight w:hRule="exact" w:val="255"/>
        </w:trPr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DE7" w:rsidRPr="0042344A" w:rsidRDefault="000A173A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1.</w:t>
            </w:r>
            <w:r w:rsidR="005D0C33">
              <w:rPr>
                <w:sz w:val="18"/>
                <w:szCs w:val="18"/>
              </w:rPr>
              <w:t>2</w:t>
            </w:r>
            <w:r w:rsidRPr="0042344A">
              <w:rPr>
                <w:sz w:val="18"/>
                <w:szCs w:val="18"/>
              </w:rPr>
              <w:t xml:space="preserve">. </w:t>
            </w:r>
            <w:r w:rsidR="00E20DE7" w:rsidRPr="0042344A">
              <w:rPr>
                <w:sz w:val="18"/>
                <w:szCs w:val="18"/>
              </w:rPr>
              <w:t>Объем резервуара (м</w:t>
            </w:r>
            <w:r w:rsidR="00E20DE7" w:rsidRPr="0042344A">
              <w:rPr>
                <w:sz w:val="18"/>
                <w:szCs w:val="18"/>
                <w:vertAlign w:val="superscript"/>
              </w:rPr>
              <w:t>3</w:t>
            </w:r>
            <w:r w:rsidR="00E20DE7" w:rsidRPr="0042344A">
              <w:rPr>
                <w:sz w:val="18"/>
                <w:szCs w:val="18"/>
              </w:rPr>
              <w:t>)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DE7" w:rsidRPr="0042344A" w:rsidRDefault="00E20DE7" w:rsidP="005B2674">
            <w:pPr>
              <w:spacing w:after="0" w:line="240" w:lineRule="auto"/>
              <w:ind w:left="-113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DE7" w:rsidRPr="0042344A" w:rsidRDefault="00E20DE7" w:rsidP="005B2674">
            <w:pPr>
              <w:spacing w:after="0" w:line="240" w:lineRule="auto"/>
              <w:ind w:left="-113"/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DE7" w:rsidRPr="0042344A" w:rsidRDefault="00E20DE7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1.</w:t>
            </w:r>
            <w:r w:rsidR="005D0C33">
              <w:rPr>
                <w:sz w:val="18"/>
                <w:szCs w:val="18"/>
              </w:rPr>
              <w:t>3</w:t>
            </w:r>
            <w:r w:rsidRPr="0042344A">
              <w:rPr>
                <w:sz w:val="18"/>
                <w:szCs w:val="18"/>
              </w:rPr>
              <w:t>. Внутренний диаметр стенки (</w:t>
            </w:r>
            <w:proofErr w:type="gramStart"/>
            <w:r w:rsidRPr="0042344A">
              <w:rPr>
                <w:sz w:val="18"/>
                <w:szCs w:val="18"/>
              </w:rPr>
              <w:t>мм</w:t>
            </w:r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19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DE7" w:rsidRPr="0042344A" w:rsidRDefault="00E20DE7" w:rsidP="005B267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674" w:rsidRPr="007F7621" w:rsidTr="005E5BAA">
        <w:trPr>
          <w:trHeight w:hRule="exact" w:val="255"/>
        </w:trPr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674" w:rsidRPr="0042344A" w:rsidRDefault="005B2674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 Высота стенки (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2674" w:rsidRPr="0042344A" w:rsidRDefault="005B2674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674" w:rsidRPr="0042344A" w:rsidRDefault="005B2674" w:rsidP="005B2674">
            <w:pPr>
              <w:spacing w:after="0" w:line="240" w:lineRule="auto"/>
              <w:ind w:left="-113" w:right="-57"/>
              <w:rPr>
                <w:sz w:val="18"/>
                <w:szCs w:val="18"/>
              </w:rPr>
            </w:pPr>
          </w:p>
        </w:tc>
        <w:tc>
          <w:tcPr>
            <w:tcW w:w="3462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674" w:rsidRPr="0042344A" w:rsidRDefault="005B2674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2344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42344A">
              <w:rPr>
                <w:sz w:val="18"/>
                <w:szCs w:val="18"/>
              </w:rPr>
              <w:t>. Внутреннее избыточное давление (КПА)</w:t>
            </w:r>
          </w:p>
        </w:tc>
        <w:tc>
          <w:tcPr>
            <w:tcW w:w="14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2674" w:rsidRPr="0042344A" w:rsidRDefault="005B2674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5E5BAA">
        <w:trPr>
          <w:trHeight w:hRule="exact" w:val="255"/>
        </w:trPr>
        <w:tc>
          <w:tcPr>
            <w:tcW w:w="27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016" w:rsidRPr="0042344A" w:rsidRDefault="00145016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</w:t>
            </w:r>
            <w:r w:rsidRPr="0042344A">
              <w:rPr>
                <w:sz w:val="18"/>
                <w:szCs w:val="18"/>
              </w:rPr>
              <w:t>. При наличии защитной стенки:</w:t>
            </w:r>
          </w:p>
        </w:tc>
        <w:tc>
          <w:tcPr>
            <w:tcW w:w="226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016" w:rsidRPr="0042344A" w:rsidRDefault="00145016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а) внутренний диаметр (</w:t>
            </w:r>
            <w:proofErr w:type="gramStart"/>
            <w:r w:rsidRPr="0042344A">
              <w:rPr>
                <w:sz w:val="18"/>
                <w:szCs w:val="18"/>
              </w:rPr>
              <w:t>мм</w:t>
            </w:r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180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5016" w:rsidRPr="0042344A" w:rsidRDefault="00145016" w:rsidP="005B2674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016" w:rsidRPr="0042344A" w:rsidRDefault="00145016" w:rsidP="005B2674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016" w:rsidRPr="0042344A" w:rsidRDefault="00145016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б) толщина (</w:t>
            </w:r>
            <w:proofErr w:type="gramStart"/>
            <w:r w:rsidRPr="0042344A">
              <w:rPr>
                <w:sz w:val="18"/>
                <w:szCs w:val="18"/>
              </w:rPr>
              <w:t>мм</w:t>
            </w:r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5016" w:rsidRDefault="00145016" w:rsidP="005B2674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  <w:tr w:rsidR="00145016" w:rsidRPr="007F7621" w:rsidTr="005E5BAA">
        <w:trPr>
          <w:trHeight w:hRule="exact" w:val="255"/>
        </w:trPr>
        <w:tc>
          <w:tcPr>
            <w:tcW w:w="7491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016" w:rsidRDefault="00145016" w:rsidP="005B2674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  <w:r w:rsidR="005020E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 Расстояние от днища резервуара до понтона (плавающей крыши) в нижнем положении (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5016" w:rsidRDefault="00145016" w:rsidP="005B2674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  <w:tr w:rsidR="00145016" w:rsidRPr="007F7621" w:rsidTr="005E5BAA">
        <w:trPr>
          <w:trHeight w:hRule="exact" w:val="255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016" w:rsidRPr="005D0C33" w:rsidRDefault="00145016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5D0C33">
              <w:rPr>
                <w:sz w:val="18"/>
                <w:szCs w:val="18"/>
              </w:rPr>
              <w:t>1.</w:t>
            </w:r>
            <w:r w:rsidR="005020E1">
              <w:rPr>
                <w:sz w:val="18"/>
                <w:szCs w:val="18"/>
              </w:rPr>
              <w:t>8</w:t>
            </w:r>
            <w:r w:rsidRPr="005D0C33">
              <w:rPr>
                <w:sz w:val="18"/>
                <w:szCs w:val="18"/>
              </w:rPr>
              <w:t>. Заполняется только для резервуаров с понтоном или плавающей крышей:</w:t>
            </w:r>
          </w:p>
        </w:tc>
      </w:tr>
      <w:tr w:rsidR="00145016" w:rsidRPr="007F7621" w:rsidTr="005E5BAA">
        <w:trPr>
          <w:trHeight w:hRule="exact" w:val="397"/>
        </w:trPr>
        <w:tc>
          <w:tcPr>
            <w:tcW w:w="3052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:rsidR="00145016" w:rsidRPr="005D0C33" w:rsidRDefault="00145016" w:rsidP="005D0C33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39290" cy="1457325"/>
                  <wp:effectExtent l="19050" t="0" r="3810" b="0"/>
                  <wp:docPr id="11" name="Рисунок 3" descr="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4820BB" w:rsidRDefault="00145016" w:rsidP="004820BB">
            <w:pPr>
              <w:spacing w:after="0" w:line="240" w:lineRule="auto"/>
              <w:ind w:left="-113" w:right="-113"/>
              <w:rPr>
                <w:sz w:val="16"/>
                <w:szCs w:val="16"/>
              </w:rPr>
            </w:pPr>
            <w:r w:rsidRPr="004820BB">
              <w:rPr>
                <w:sz w:val="16"/>
                <w:szCs w:val="16"/>
              </w:rPr>
              <w:t xml:space="preserve">Расстояние от стенки резервуара до оси направляющей трубы </w:t>
            </w:r>
            <w:r w:rsidRPr="004820BB">
              <w:rPr>
                <w:b/>
                <w:sz w:val="16"/>
                <w:szCs w:val="16"/>
              </w:rPr>
              <w:t>L</w:t>
            </w:r>
            <w:r w:rsidRPr="004820BB">
              <w:rPr>
                <w:sz w:val="16"/>
                <w:szCs w:val="16"/>
              </w:rPr>
              <w:t>, мм</w:t>
            </w:r>
          </w:p>
        </w:tc>
        <w:tc>
          <w:tcPr>
            <w:tcW w:w="14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5E5BAA">
        <w:trPr>
          <w:trHeight w:hRule="exact" w:val="397"/>
        </w:trPr>
        <w:tc>
          <w:tcPr>
            <w:tcW w:w="3052" w:type="dxa"/>
            <w:gridSpan w:val="10"/>
            <w:vMerge/>
            <w:tcBorders>
              <w:left w:val="nil"/>
              <w:right w:val="nil"/>
            </w:tcBorders>
          </w:tcPr>
          <w:p w:rsidR="00145016" w:rsidRDefault="00145016" w:rsidP="005D0C33">
            <w:pPr>
              <w:spacing w:after="0" w:line="240" w:lineRule="auto"/>
              <w:ind w:left="-113" w:right="-113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525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4820BB" w:rsidRDefault="00145016" w:rsidP="004820BB">
            <w:pPr>
              <w:spacing w:after="0" w:line="240" w:lineRule="auto"/>
              <w:ind w:left="-113" w:right="-113"/>
              <w:rPr>
                <w:sz w:val="16"/>
                <w:szCs w:val="16"/>
              </w:rPr>
            </w:pPr>
            <w:r w:rsidRPr="004820BB">
              <w:rPr>
                <w:sz w:val="16"/>
                <w:szCs w:val="16"/>
              </w:rPr>
              <w:t xml:space="preserve">Расстояние от днища резервуара до нижнего среза направляющей трубы </w:t>
            </w:r>
            <w:r w:rsidRPr="004820BB">
              <w:rPr>
                <w:b/>
                <w:sz w:val="16"/>
                <w:szCs w:val="16"/>
                <w:lang w:val="en-US"/>
              </w:rPr>
              <w:t>H</w:t>
            </w:r>
            <w:r w:rsidRPr="004820BB">
              <w:rPr>
                <w:sz w:val="16"/>
                <w:szCs w:val="16"/>
              </w:rPr>
              <w:t>, мм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5E5BAA">
        <w:trPr>
          <w:trHeight w:hRule="exact" w:val="397"/>
        </w:trPr>
        <w:tc>
          <w:tcPr>
            <w:tcW w:w="3052" w:type="dxa"/>
            <w:gridSpan w:val="10"/>
            <w:vMerge/>
            <w:tcBorders>
              <w:left w:val="nil"/>
              <w:right w:val="nil"/>
            </w:tcBorders>
          </w:tcPr>
          <w:p w:rsidR="00145016" w:rsidRDefault="00145016" w:rsidP="005D0C33">
            <w:pPr>
              <w:spacing w:after="0" w:line="240" w:lineRule="auto"/>
              <w:ind w:left="-113" w:right="-113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242257" w:rsidRDefault="00145016" w:rsidP="004820BB">
            <w:pPr>
              <w:spacing w:after="0" w:line="240" w:lineRule="auto"/>
              <w:ind w:left="-113"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Внутренний диаметр направляющей трубы </w:t>
            </w:r>
            <w:proofErr w:type="spellStart"/>
            <w:proofErr w:type="gramStart"/>
            <w:r w:rsidRPr="00242257">
              <w:rPr>
                <w:b/>
                <w:sz w:val="16"/>
                <w:szCs w:val="16"/>
              </w:rPr>
              <w:t>D</w:t>
            </w:r>
            <w:proofErr w:type="gramEnd"/>
            <w:r w:rsidRPr="00242257">
              <w:rPr>
                <w:b/>
                <w:sz w:val="16"/>
                <w:szCs w:val="16"/>
              </w:rPr>
              <w:t>вн</w:t>
            </w:r>
            <w:proofErr w:type="spellEnd"/>
            <w:r>
              <w:rPr>
                <w:sz w:val="16"/>
                <w:szCs w:val="16"/>
              </w:rPr>
              <w:t>, мм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5E5BAA">
        <w:trPr>
          <w:trHeight w:hRule="exact" w:val="397"/>
        </w:trPr>
        <w:tc>
          <w:tcPr>
            <w:tcW w:w="3052" w:type="dxa"/>
            <w:gridSpan w:val="10"/>
            <w:vMerge/>
            <w:tcBorders>
              <w:left w:val="nil"/>
              <w:right w:val="nil"/>
            </w:tcBorders>
          </w:tcPr>
          <w:p w:rsidR="00145016" w:rsidRDefault="00145016" w:rsidP="005D0C33">
            <w:pPr>
              <w:spacing w:after="0" w:line="240" w:lineRule="auto"/>
              <w:ind w:left="-113" w:right="-113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4820BB" w:rsidRDefault="00145016" w:rsidP="00242257">
            <w:pPr>
              <w:spacing w:after="0" w:line="240" w:lineRule="auto"/>
              <w:ind w:left="-113"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Толщина стенки резервуара в первом</w:t>
            </w:r>
            <w:r w:rsidRPr="00242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поясе </w:t>
            </w:r>
            <w:proofErr w:type="spellStart"/>
            <w:r w:rsidRPr="00242257">
              <w:rPr>
                <w:b/>
                <w:sz w:val="20"/>
                <w:szCs w:val="20"/>
              </w:rPr>
              <w:t>t</w:t>
            </w:r>
            <w:proofErr w:type="spellEnd"/>
            <w:r>
              <w:rPr>
                <w:sz w:val="16"/>
                <w:szCs w:val="16"/>
              </w:rPr>
              <w:t>, мм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016" w:rsidRPr="004820BB" w:rsidRDefault="00145016" w:rsidP="00242257">
            <w:pPr>
              <w:spacing w:after="0" w:line="240" w:lineRule="auto"/>
              <w:ind w:right="-113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5E5BAA">
        <w:trPr>
          <w:trHeight w:hRule="exact" w:val="702"/>
        </w:trPr>
        <w:tc>
          <w:tcPr>
            <w:tcW w:w="3052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145016" w:rsidRDefault="00145016" w:rsidP="005D0C33">
            <w:pPr>
              <w:spacing w:after="0" w:line="240" w:lineRule="auto"/>
              <w:ind w:left="-113" w:right="-113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6299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5D0C33" w:rsidRDefault="00145016" w:rsidP="004820B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145016" w:rsidRPr="007F7621" w:rsidTr="005E5BAA">
        <w:trPr>
          <w:trHeight w:hRule="exact" w:val="253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145016" w:rsidRPr="00E20DE7" w:rsidRDefault="00145016" w:rsidP="0042344A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E20DE7">
              <w:rPr>
                <w:b/>
                <w:sz w:val="20"/>
                <w:szCs w:val="20"/>
              </w:rPr>
              <w:t xml:space="preserve">Характеристики </w:t>
            </w:r>
            <w:r>
              <w:rPr>
                <w:b/>
                <w:sz w:val="20"/>
                <w:szCs w:val="20"/>
              </w:rPr>
              <w:t>хранимого продукта</w:t>
            </w:r>
          </w:p>
        </w:tc>
      </w:tr>
      <w:tr w:rsidR="00145016" w:rsidRPr="0042344A" w:rsidTr="005E5BAA">
        <w:trPr>
          <w:trHeight w:hRule="exact" w:val="253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5016" w:rsidRPr="0042344A" w:rsidRDefault="00145016" w:rsidP="00F611A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2.1. Хранимый продукт</w:t>
            </w:r>
          </w:p>
        </w:tc>
        <w:tc>
          <w:tcPr>
            <w:tcW w:w="7513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016" w:rsidRPr="0042344A" w:rsidRDefault="00145016" w:rsidP="000A173A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</w:tr>
      <w:tr w:rsidR="003F3769" w:rsidRPr="0042344A" w:rsidTr="005E5BAA">
        <w:trPr>
          <w:trHeight w:hRule="exact" w:val="253"/>
        </w:trPr>
        <w:tc>
          <w:tcPr>
            <w:tcW w:w="28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769" w:rsidRPr="0042344A" w:rsidRDefault="003F3769" w:rsidP="0042344A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2.2. Максимальная температура (</w:t>
            </w:r>
            <w:proofErr w:type="spellStart"/>
            <w:r w:rsidRPr="0042344A">
              <w:rPr>
                <w:sz w:val="18"/>
                <w:szCs w:val="18"/>
                <w:vertAlign w:val="superscript"/>
              </w:rPr>
              <w:t>о</w:t>
            </w:r>
            <w:r w:rsidRPr="0042344A">
              <w:rPr>
                <w:sz w:val="18"/>
                <w:szCs w:val="18"/>
              </w:rPr>
              <w:t>С</w:t>
            </w:r>
            <w:proofErr w:type="spell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11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769" w:rsidRPr="0042344A" w:rsidRDefault="003F3769" w:rsidP="000A173A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3769" w:rsidRPr="0042344A" w:rsidRDefault="003F3769" w:rsidP="000A173A">
            <w:pPr>
              <w:spacing w:after="0" w:line="240" w:lineRule="auto"/>
              <w:ind w:left="-113"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216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769" w:rsidRPr="0042344A" w:rsidRDefault="003F3769" w:rsidP="00F94AAE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2.3. Вязкость продукта (</w:t>
            </w:r>
            <w:proofErr w:type="spellStart"/>
            <w:proofErr w:type="gramStart"/>
            <w:r w:rsidRPr="0042344A">
              <w:rPr>
                <w:sz w:val="18"/>
                <w:szCs w:val="18"/>
              </w:rPr>
              <w:t>Ст</w:t>
            </w:r>
            <w:proofErr w:type="spellEnd"/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27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769" w:rsidRPr="0042344A" w:rsidRDefault="003F3769" w:rsidP="000A173A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</w:tr>
      <w:tr w:rsidR="00145016" w:rsidRPr="007F7621" w:rsidTr="005E5BAA">
        <w:trPr>
          <w:trHeight w:hRule="exact" w:val="113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145016" w:rsidRPr="0096603E" w:rsidRDefault="00145016" w:rsidP="009660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5016" w:rsidRPr="007F7621" w:rsidTr="005E5BAA">
        <w:trPr>
          <w:trHeight w:hRule="exact" w:val="253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145016" w:rsidRPr="00AA0BCB" w:rsidRDefault="00145016" w:rsidP="007A4D09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AA0BC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Технические требования к заказываемому изделию и комплекту поставки</w:t>
            </w:r>
            <w:r w:rsidRPr="00AA0BCB">
              <w:rPr>
                <w:b/>
                <w:sz w:val="20"/>
                <w:szCs w:val="20"/>
              </w:rPr>
              <w:t>:</w:t>
            </w:r>
          </w:p>
        </w:tc>
      </w:tr>
      <w:tr w:rsidR="00E97517" w:rsidRPr="007F7621" w:rsidTr="005E5BAA">
        <w:trPr>
          <w:trHeight w:val="113"/>
        </w:trPr>
        <w:tc>
          <w:tcPr>
            <w:tcW w:w="9351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E97517">
              <w:rPr>
                <w:sz w:val="18"/>
                <w:szCs w:val="18"/>
              </w:rPr>
              <w:t>3.1.</w:t>
            </w:r>
            <w:r>
              <w:rPr>
                <w:sz w:val="18"/>
                <w:szCs w:val="18"/>
              </w:rPr>
              <w:t xml:space="preserve"> Высоты уровней отбора проб относительно дна резервуара, 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</w:p>
        </w:tc>
      </w:tr>
      <w:tr w:rsidR="005E5BAA" w:rsidRPr="007F7621" w:rsidTr="005E5BAA">
        <w:trPr>
          <w:trHeight w:val="11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01" w:rsidRPr="00E97517" w:rsidRDefault="00A94301" w:rsidP="00E97517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 w:rsidRPr="00E97517">
              <w:rPr>
                <w:sz w:val="16"/>
                <w:szCs w:val="16"/>
              </w:rPr>
              <w:t>1-й уровень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F94AAE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F94AAE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F94AAE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F94AAE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F94AAE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F94AAE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F94AAE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F94AAE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01" w:rsidRPr="00E97517" w:rsidRDefault="00A94301" w:rsidP="00F94AAE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</w:tr>
      <w:tr w:rsidR="005E5BAA" w:rsidRPr="007F7621" w:rsidTr="005E5BAA">
        <w:trPr>
          <w:trHeight w:val="2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E97517" w:rsidRPr="007F7621" w:rsidTr="005E5BAA">
        <w:trPr>
          <w:trHeight w:hRule="exact" w:val="57"/>
        </w:trPr>
        <w:tc>
          <w:tcPr>
            <w:tcW w:w="9351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A94301" w:rsidRPr="007F7621" w:rsidTr="005E5BAA">
        <w:trPr>
          <w:trHeight w:val="11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01" w:rsidRPr="00E97517" w:rsidRDefault="00A94301" w:rsidP="00F94AAE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97517">
              <w:rPr>
                <w:sz w:val="16"/>
                <w:szCs w:val="16"/>
              </w:rPr>
              <w:t>1-й уровень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A94301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A94301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A94301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A94301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A94301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A94301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A94301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301" w:rsidRPr="00E97517" w:rsidRDefault="00A94301" w:rsidP="00A94301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01" w:rsidRPr="00E97517" w:rsidRDefault="00A94301" w:rsidP="00F94AAE">
            <w:pPr>
              <w:spacing w:after="0" w:line="24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E97517">
              <w:rPr>
                <w:sz w:val="16"/>
                <w:szCs w:val="16"/>
              </w:rPr>
              <w:t>-й уровень</w:t>
            </w:r>
          </w:p>
        </w:tc>
      </w:tr>
      <w:tr w:rsidR="005E5BAA" w:rsidRPr="007F7621" w:rsidTr="005E5BAA">
        <w:trPr>
          <w:trHeight w:val="2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E97517" w:rsidRPr="007F7621" w:rsidTr="005E5BAA">
        <w:trPr>
          <w:trHeight w:hRule="exact" w:val="57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97517" w:rsidRPr="00E97517" w:rsidRDefault="00E97517" w:rsidP="00E9751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69778D" w:rsidRPr="002C0CBD" w:rsidTr="005E5BAA">
        <w:trPr>
          <w:trHeight w:val="225"/>
        </w:trPr>
        <w:tc>
          <w:tcPr>
            <w:tcW w:w="379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9778D" w:rsidRPr="002C0CBD" w:rsidRDefault="0069778D" w:rsidP="00A94301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Материал труб и арматуры пробоотборника: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78D" w:rsidRPr="002C0CBD" w:rsidRDefault="0069778D" w:rsidP="003F376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778D" w:rsidRPr="002C0CBD" w:rsidRDefault="0069778D" w:rsidP="0069778D">
            <w:pPr>
              <w:spacing w:after="0" w:line="240" w:lineRule="auto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углеродистая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9778D" w:rsidRPr="002C0CBD" w:rsidRDefault="0069778D" w:rsidP="0069778D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78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778D" w:rsidRPr="002C0CBD" w:rsidRDefault="0069778D" w:rsidP="0069778D">
            <w:pPr>
              <w:spacing w:after="0" w:line="240" w:lineRule="auto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сталь </w:t>
            </w:r>
            <w:proofErr w:type="spellStart"/>
            <w:r>
              <w:rPr>
                <w:sz w:val="18"/>
                <w:szCs w:val="18"/>
              </w:rPr>
              <w:t>коррозионностойкая</w:t>
            </w:r>
            <w:proofErr w:type="spellEnd"/>
          </w:p>
        </w:tc>
      </w:tr>
      <w:tr w:rsidR="0051499B" w:rsidRPr="002C0CBD" w:rsidTr="005E5BAA">
        <w:trPr>
          <w:trHeight w:hRule="exact" w:val="57"/>
        </w:trPr>
        <w:tc>
          <w:tcPr>
            <w:tcW w:w="40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527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2C0CBD" w:rsidTr="005E5BAA">
        <w:trPr>
          <w:trHeight w:val="225"/>
        </w:trPr>
        <w:tc>
          <w:tcPr>
            <w:tcW w:w="407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499B" w:rsidRPr="002C0CBD" w:rsidRDefault="0051499B" w:rsidP="00A94301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A9430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Условный проход труб </w:t>
            </w:r>
            <w:proofErr w:type="spellStart"/>
            <w:r>
              <w:rPr>
                <w:sz w:val="18"/>
                <w:szCs w:val="18"/>
              </w:rPr>
              <w:t>пробоотборной</w:t>
            </w:r>
            <w:proofErr w:type="spellEnd"/>
            <w:r>
              <w:rPr>
                <w:sz w:val="18"/>
                <w:szCs w:val="18"/>
              </w:rPr>
              <w:t xml:space="preserve"> колонны: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4993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стандартный – 15 мм</w:t>
            </w:r>
          </w:p>
        </w:tc>
      </w:tr>
      <w:tr w:rsidR="0051499B" w:rsidRPr="002C0CBD" w:rsidTr="005E5BAA">
        <w:trPr>
          <w:trHeight w:hRule="exact" w:val="28"/>
        </w:trPr>
        <w:tc>
          <w:tcPr>
            <w:tcW w:w="40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527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51499B" w:rsidRPr="002C0CBD" w:rsidTr="005E5BAA">
        <w:trPr>
          <w:trHeight w:val="141"/>
        </w:trPr>
        <w:tc>
          <w:tcPr>
            <w:tcW w:w="407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499B" w:rsidRPr="002C0CBD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99B" w:rsidRPr="002C0CBD" w:rsidRDefault="0051499B" w:rsidP="0051499B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4993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1499B" w:rsidRPr="002C0CBD" w:rsidRDefault="0051499B" w:rsidP="00703B78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увеличенный </w:t>
            </w:r>
            <w:r w:rsidR="00AF6B27">
              <w:rPr>
                <w:sz w:val="18"/>
                <w:szCs w:val="18"/>
              </w:rPr>
              <w:t xml:space="preserve">до </w:t>
            </w:r>
            <w:r w:rsidR="00703B78">
              <w:rPr>
                <w:sz w:val="18"/>
                <w:szCs w:val="18"/>
              </w:rPr>
              <w:t>______</w:t>
            </w:r>
            <w:r w:rsidR="00AF6B27">
              <w:rPr>
                <w:sz w:val="18"/>
                <w:szCs w:val="18"/>
              </w:rPr>
              <w:t xml:space="preserve"> мм </w:t>
            </w:r>
            <w:r>
              <w:rPr>
                <w:sz w:val="18"/>
                <w:szCs w:val="18"/>
              </w:rPr>
              <w:t xml:space="preserve">(для вязких нефтепродуктов) </w:t>
            </w:r>
            <w:proofErr w:type="gramEnd"/>
          </w:p>
        </w:tc>
      </w:tr>
      <w:tr w:rsidR="0051499B" w:rsidRPr="002C0CBD" w:rsidTr="005E5BAA">
        <w:trPr>
          <w:trHeight w:hRule="exact" w:val="57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99B" w:rsidRDefault="0051499B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33239" w:rsidRPr="002C0CBD" w:rsidTr="005E5BAA">
        <w:trPr>
          <w:trHeight w:val="141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239" w:rsidRPr="00B42A72" w:rsidRDefault="00E33239" w:rsidP="00E3323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Pr="00B42A72">
              <w:rPr>
                <w:sz w:val="18"/>
                <w:szCs w:val="18"/>
              </w:rPr>
              <w:t xml:space="preserve">. Патрубок </w:t>
            </w:r>
            <w:r>
              <w:rPr>
                <w:sz w:val="18"/>
                <w:szCs w:val="18"/>
              </w:rPr>
              <w:t>(люк) в стенке для монтажа пробоотборника</w:t>
            </w:r>
            <w:r w:rsidRPr="00B42A72">
              <w:rPr>
                <w:sz w:val="18"/>
                <w:szCs w:val="18"/>
              </w:rPr>
              <w:t>:</w:t>
            </w:r>
          </w:p>
        </w:tc>
      </w:tr>
      <w:tr w:rsidR="00E33239" w:rsidRPr="002C0CBD" w:rsidTr="005E5BAA">
        <w:trPr>
          <w:trHeight w:val="141"/>
        </w:trPr>
        <w:tc>
          <w:tcPr>
            <w:tcW w:w="4803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3239" w:rsidRPr="0042344A" w:rsidRDefault="00E33239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а)</w:t>
            </w:r>
            <w:r w:rsidRPr="004234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42344A">
              <w:rPr>
                <w:sz w:val="18"/>
                <w:szCs w:val="18"/>
              </w:rPr>
              <w:t xml:space="preserve">оставляется </w:t>
            </w:r>
            <w:r>
              <w:rPr>
                <w:sz w:val="18"/>
                <w:szCs w:val="18"/>
              </w:rPr>
              <w:t xml:space="preserve">изготовителем </w:t>
            </w:r>
            <w:r w:rsidRPr="0042344A">
              <w:rPr>
                <w:sz w:val="18"/>
                <w:szCs w:val="18"/>
              </w:rPr>
              <w:t xml:space="preserve">в комплекте с </w:t>
            </w:r>
            <w:r>
              <w:rPr>
                <w:sz w:val="18"/>
                <w:szCs w:val="18"/>
              </w:rPr>
              <w:t>изделием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39" w:rsidRPr="0042344A" w:rsidRDefault="00E33239" w:rsidP="00E3323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431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239" w:rsidRPr="0042344A" w:rsidRDefault="00E33239" w:rsidP="00E3323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33239" w:rsidRPr="002C0CBD" w:rsidTr="005E5BAA">
        <w:trPr>
          <w:trHeight w:val="141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239" w:rsidRPr="00F611AB" w:rsidRDefault="00E33239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F611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поставляется в комплекте с резервуаром. </w:t>
            </w:r>
            <w:r w:rsidRPr="00FE1B03">
              <w:rPr>
                <w:i/>
                <w:sz w:val="18"/>
                <w:szCs w:val="18"/>
              </w:rPr>
              <w:t xml:space="preserve">Следует указать </w:t>
            </w:r>
            <w:r>
              <w:rPr>
                <w:i/>
                <w:sz w:val="18"/>
                <w:szCs w:val="18"/>
              </w:rPr>
              <w:t xml:space="preserve">размеры </w:t>
            </w:r>
            <w:r w:rsidR="005B2674">
              <w:rPr>
                <w:i/>
                <w:sz w:val="18"/>
                <w:szCs w:val="18"/>
              </w:rPr>
              <w:t>(</w:t>
            </w:r>
            <w:proofErr w:type="gramStart"/>
            <w:r w:rsidR="005B2674">
              <w:rPr>
                <w:i/>
                <w:sz w:val="18"/>
                <w:szCs w:val="18"/>
              </w:rPr>
              <w:t>мм</w:t>
            </w:r>
            <w:proofErr w:type="gramEnd"/>
            <w:r w:rsidR="005B2674">
              <w:rPr>
                <w:i/>
                <w:sz w:val="18"/>
                <w:szCs w:val="18"/>
              </w:rPr>
              <w:t xml:space="preserve">) </w:t>
            </w:r>
            <w:r>
              <w:rPr>
                <w:i/>
                <w:sz w:val="18"/>
                <w:szCs w:val="18"/>
              </w:rPr>
              <w:t>и расположение патрубка</w:t>
            </w:r>
            <w:r w:rsidR="005B2674">
              <w:rPr>
                <w:i/>
                <w:sz w:val="18"/>
                <w:szCs w:val="18"/>
              </w:rPr>
              <w:t xml:space="preserve"> (люка)</w:t>
            </w:r>
            <w:r w:rsidRPr="00FE1B03">
              <w:rPr>
                <w:i/>
                <w:sz w:val="18"/>
                <w:szCs w:val="18"/>
              </w:rPr>
              <w:t>:</w:t>
            </w:r>
          </w:p>
        </w:tc>
      </w:tr>
      <w:tr w:rsidR="0069778D" w:rsidRPr="002C0CBD" w:rsidTr="005E5BAA">
        <w:trPr>
          <w:trHeight w:val="297"/>
        </w:trPr>
        <w:tc>
          <w:tcPr>
            <w:tcW w:w="4367" w:type="dxa"/>
            <w:gridSpan w:val="20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9778D" w:rsidRDefault="0069778D" w:rsidP="005B26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616835" cy="1161415"/>
                  <wp:effectExtent l="19050" t="0" r="0" b="0"/>
                  <wp:docPr id="12" name="Рисунок 0" descr="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835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Pr="005B2674" w:rsidRDefault="0069778D" w:rsidP="005B2674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B2674"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1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3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Pr="005B2674" w:rsidRDefault="0069778D" w:rsidP="005B2674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B2674">
              <w:rPr>
                <w:b/>
                <w:sz w:val="18"/>
                <w:szCs w:val="18"/>
                <w:lang w:val="en-US"/>
              </w:rPr>
              <w:t>DN</w:t>
            </w: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</w:tr>
      <w:tr w:rsidR="0069778D" w:rsidRPr="002C0CBD" w:rsidTr="005E5BAA">
        <w:trPr>
          <w:trHeight w:val="297"/>
        </w:trPr>
        <w:tc>
          <w:tcPr>
            <w:tcW w:w="4367" w:type="dxa"/>
            <w:gridSpan w:val="20"/>
            <w:vMerge/>
            <w:tcBorders>
              <w:left w:val="nil"/>
              <w:right w:val="single" w:sz="4" w:space="0" w:color="auto"/>
            </w:tcBorders>
          </w:tcPr>
          <w:p w:rsidR="0069778D" w:rsidRDefault="0069778D" w:rsidP="0069778D">
            <w:pPr>
              <w:spacing w:after="0" w:line="240" w:lineRule="auto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Pr="005B2674" w:rsidRDefault="0069778D" w:rsidP="005B2674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B2674">
              <w:rPr>
                <w:b/>
                <w:sz w:val="18"/>
                <w:szCs w:val="18"/>
                <w:lang w:val="en-US"/>
              </w:rPr>
              <w:t>B</w:t>
            </w:r>
          </w:p>
        </w:tc>
        <w:tc>
          <w:tcPr>
            <w:tcW w:w="1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3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Pr="005B2674" w:rsidRDefault="0069778D" w:rsidP="005B2674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B2674">
              <w:rPr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</w:tr>
      <w:tr w:rsidR="0069778D" w:rsidRPr="002C0CBD" w:rsidTr="005E5BAA">
        <w:trPr>
          <w:trHeight w:val="297"/>
        </w:trPr>
        <w:tc>
          <w:tcPr>
            <w:tcW w:w="4367" w:type="dxa"/>
            <w:gridSpan w:val="20"/>
            <w:vMerge/>
            <w:tcBorders>
              <w:left w:val="nil"/>
              <w:right w:val="single" w:sz="4" w:space="0" w:color="auto"/>
            </w:tcBorders>
          </w:tcPr>
          <w:p w:rsidR="0069778D" w:rsidRDefault="0069778D" w:rsidP="0069778D">
            <w:pPr>
              <w:spacing w:after="0" w:line="240" w:lineRule="auto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Pr="005B2674" w:rsidRDefault="0069778D" w:rsidP="005B2674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B2674">
              <w:rPr>
                <w:b/>
                <w:sz w:val="18"/>
                <w:szCs w:val="18"/>
                <w:lang w:val="en-US"/>
              </w:rPr>
              <w:t>H</w:t>
            </w:r>
          </w:p>
        </w:tc>
        <w:tc>
          <w:tcPr>
            <w:tcW w:w="1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3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Pr="005B2674" w:rsidRDefault="0069778D" w:rsidP="005B2674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B2674">
              <w:rPr>
                <w:b/>
                <w:sz w:val="18"/>
                <w:szCs w:val="18"/>
                <w:lang w:val="en-US"/>
              </w:rPr>
              <w:t>D1</w:t>
            </w: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</w:tr>
      <w:tr w:rsidR="0069778D" w:rsidRPr="002C0CBD" w:rsidTr="005E5BAA">
        <w:trPr>
          <w:trHeight w:val="297"/>
        </w:trPr>
        <w:tc>
          <w:tcPr>
            <w:tcW w:w="4367" w:type="dxa"/>
            <w:gridSpan w:val="20"/>
            <w:vMerge/>
            <w:tcBorders>
              <w:left w:val="nil"/>
              <w:right w:val="single" w:sz="4" w:space="0" w:color="auto"/>
            </w:tcBorders>
          </w:tcPr>
          <w:p w:rsidR="0069778D" w:rsidRDefault="0069778D" w:rsidP="0069778D">
            <w:pPr>
              <w:spacing w:after="0" w:line="240" w:lineRule="auto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Pr="005B2674" w:rsidRDefault="0069778D" w:rsidP="005B2674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B2674">
              <w:rPr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1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3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Pr="005B2674" w:rsidRDefault="005B2674" w:rsidP="005B2674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B2674">
              <w:rPr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</w:tr>
      <w:tr w:rsidR="0069778D" w:rsidRPr="002C0CBD" w:rsidTr="005E5BAA">
        <w:trPr>
          <w:trHeight w:val="297"/>
        </w:trPr>
        <w:tc>
          <w:tcPr>
            <w:tcW w:w="4367" w:type="dxa"/>
            <w:gridSpan w:val="20"/>
            <w:vMerge/>
            <w:tcBorders>
              <w:left w:val="nil"/>
              <w:right w:val="nil"/>
            </w:tcBorders>
          </w:tcPr>
          <w:p w:rsidR="0069778D" w:rsidRDefault="0069778D" w:rsidP="0069778D">
            <w:pPr>
              <w:spacing w:after="0" w:line="240" w:lineRule="auto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778D" w:rsidRDefault="0069778D" w:rsidP="005B2674">
            <w:pPr>
              <w:spacing w:after="0" w:line="240" w:lineRule="auto"/>
              <w:ind w:left="113"/>
              <w:rPr>
                <w:sz w:val="18"/>
                <w:szCs w:val="18"/>
              </w:rPr>
            </w:pPr>
          </w:p>
        </w:tc>
        <w:tc>
          <w:tcPr>
            <w:tcW w:w="11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3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Pr="005B2674" w:rsidRDefault="005B2674" w:rsidP="005B2674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5B2674">
              <w:rPr>
                <w:b/>
                <w:sz w:val="18"/>
                <w:szCs w:val="18"/>
                <w:lang w:val="en-US"/>
              </w:rPr>
              <w:t>n</w:t>
            </w:r>
            <w:proofErr w:type="gramEnd"/>
            <w:r w:rsidRPr="005B2674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B2674">
              <w:rPr>
                <w:b/>
                <w:sz w:val="18"/>
                <w:szCs w:val="18"/>
                <w:lang w:val="en-US"/>
              </w:rPr>
              <w:t>шт</w:t>
            </w:r>
            <w:proofErr w:type="spellEnd"/>
            <w:r w:rsidRPr="005B2674">
              <w:rPr>
                <w:b/>
                <w:sz w:val="18"/>
                <w:szCs w:val="18"/>
                <w:lang w:val="en-US"/>
              </w:rPr>
              <w:t>.)</w:t>
            </w: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</w:tr>
      <w:tr w:rsidR="0069778D" w:rsidRPr="002C0CBD" w:rsidTr="00875331">
        <w:trPr>
          <w:trHeight w:val="297"/>
        </w:trPr>
        <w:tc>
          <w:tcPr>
            <w:tcW w:w="4367" w:type="dxa"/>
            <w:gridSpan w:val="20"/>
            <w:vMerge/>
            <w:tcBorders>
              <w:left w:val="nil"/>
              <w:bottom w:val="nil"/>
              <w:right w:val="nil"/>
            </w:tcBorders>
          </w:tcPr>
          <w:p w:rsidR="0069778D" w:rsidRDefault="0069778D" w:rsidP="0069778D">
            <w:pPr>
              <w:spacing w:after="0" w:line="240" w:lineRule="auto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78D" w:rsidRDefault="0069778D" w:rsidP="005B2674">
            <w:pPr>
              <w:spacing w:after="0" w:line="240" w:lineRule="auto"/>
              <w:ind w:left="113"/>
              <w:rPr>
                <w:sz w:val="18"/>
                <w:szCs w:val="18"/>
              </w:rPr>
            </w:pPr>
          </w:p>
        </w:tc>
        <w:tc>
          <w:tcPr>
            <w:tcW w:w="11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778D" w:rsidRDefault="0069778D" w:rsidP="005B267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778D" w:rsidRDefault="0069778D" w:rsidP="00E33239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</w:p>
        </w:tc>
      </w:tr>
      <w:tr w:rsidR="005B2674" w:rsidRPr="002C0CBD" w:rsidTr="00875331">
        <w:trPr>
          <w:trHeight w:hRule="exact" w:val="57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674" w:rsidRDefault="005B2674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69778D" w:rsidRPr="002C0CBD" w:rsidTr="005E5BAA">
        <w:trPr>
          <w:trHeight w:val="141"/>
        </w:trPr>
        <w:tc>
          <w:tcPr>
            <w:tcW w:w="408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9778D" w:rsidRPr="002C0CBD" w:rsidRDefault="0069778D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5B267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 Устройство обогрева внешнего блока: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78D" w:rsidRPr="002C0CBD" w:rsidRDefault="0069778D" w:rsidP="0051499B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778D" w:rsidRDefault="0069778D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9778D" w:rsidRDefault="0069778D" w:rsidP="0069778D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384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778D" w:rsidRDefault="0069778D" w:rsidP="00F94AA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239" w:rsidRPr="002C0CBD" w:rsidTr="005E5BAA">
        <w:trPr>
          <w:trHeight w:hRule="exact" w:val="57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239" w:rsidRPr="002C0CBD" w:rsidRDefault="00E33239" w:rsidP="009A06B1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33239" w:rsidRPr="007F7621" w:rsidTr="005E5BAA">
        <w:trPr>
          <w:trHeight w:hRule="exact" w:val="253"/>
        </w:trPr>
        <w:tc>
          <w:tcPr>
            <w:tcW w:w="408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239" w:rsidRPr="00FD0DDE" w:rsidRDefault="00E33239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FD0DDE">
              <w:rPr>
                <w:sz w:val="18"/>
                <w:szCs w:val="18"/>
              </w:rPr>
              <w:t>3.</w:t>
            </w:r>
            <w:r w:rsidR="005B2674">
              <w:rPr>
                <w:sz w:val="18"/>
                <w:szCs w:val="18"/>
              </w:rPr>
              <w:t>6</w:t>
            </w:r>
            <w:r w:rsidRPr="00FD0DDE">
              <w:rPr>
                <w:sz w:val="18"/>
                <w:szCs w:val="18"/>
              </w:rPr>
              <w:t>. Климати</w:t>
            </w:r>
            <w:r>
              <w:rPr>
                <w:sz w:val="18"/>
                <w:szCs w:val="18"/>
              </w:rPr>
              <w:t xml:space="preserve">ческое исполнение </w:t>
            </w:r>
            <w:r w:rsidRPr="00FD0DDE">
              <w:rPr>
                <w:sz w:val="18"/>
                <w:szCs w:val="18"/>
              </w:rPr>
              <w:t>по ГОСТ 15150-69: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239" w:rsidRPr="00FD0DDE" w:rsidRDefault="00E33239" w:rsidP="00AF6B27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3239" w:rsidRPr="00FD0DDE" w:rsidRDefault="00E33239" w:rsidP="00AF6B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239" w:rsidRPr="00FD0DDE" w:rsidRDefault="00E33239" w:rsidP="00AF6B27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3239" w:rsidRPr="00FD0DDE" w:rsidRDefault="00E33239" w:rsidP="00AF6B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УХЛ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239" w:rsidRPr="00FD0DDE" w:rsidRDefault="00E33239" w:rsidP="00AF6B27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3239" w:rsidRPr="00FD0DDE" w:rsidRDefault="00E33239" w:rsidP="00AF6B27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</w:tr>
      <w:tr w:rsidR="00E33239" w:rsidRPr="007F7621" w:rsidTr="005E5BAA">
        <w:trPr>
          <w:trHeight w:hRule="exact" w:val="28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33239" w:rsidRPr="00FD0DDE" w:rsidRDefault="00E33239" w:rsidP="00FD0DDE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E33239" w:rsidRPr="002C0CBD" w:rsidTr="005E5BAA">
        <w:trPr>
          <w:trHeight w:hRule="exact" w:val="253"/>
        </w:trPr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239" w:rsidRPr="002C0CBD" w:rsidRDefault="00E33239" w:rsidP="005B2674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5B267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 Количество заказываемых изделий (шт.)</w:t>
            </w:r>
          </w:p>
        </w:tc>
        <w:tc>
          <w:tcPr>
            <w:tcW w:w="14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239" w:rsidRPr="002C0CBD" w:rsidRDefault="00E33239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33239" w:rsidRPr="002C0CBD" w:rsidRDefault="00E33239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33239" w:rsidRPr="007F7621" w:rsidTr="005E5BAA">
        <w:trPr>
          <w:trHeight w:hRule="exact" w:val="57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33239" w:rsidRDefault="00E33239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33239" w:rsidRPr="007F7621" w:rsidTr="005E5BAA">
        <w:trPr>
          <w:trHeight w:hRule="exact" w:val="253"/>
        </w:trPr>
        <w:tc>
          <w:tcPr>
            <w:tcW w:w="9351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33239" w:rsidRPr="00AA0BCB" w:rsidRDefault="005B2674" w:rsidP="00DA2019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33239" w:rsidRPr="00AA0BCB">
              <w:rPr>
                <w:b/>
                <w:sz w:val="20"/>
                <w:szCs w:val="20"/>
              </w:rPr>
              <w:t xml:space="preserve">. </w:t>
            </w:r>
            <w:r w:rsidR="00E33239">
              <w:rPr>
                <w:b/>
                <w:sz w:val="20"/>
                <w:szCs w:val="20"/>
              </w:rPr>
              <w:t>Контактная информация</w:t>
            </w:r>
            <w:r w:rsidR="00E33239" w:rsidRPr="00AA0BCB">
              <w:rPr>
                <w:b/>
                <w:sz w:val="20"/>
                <w:szCs w:val="20"/>
              </w:rPr>
              <w:t>:</w:t>
            </w:r>
          </w:p>
        </w:tc>
      </w:tr>
      <w:tr w:rsidR="00E33239" w:rsidRPr="007F7621" w:rsidTr="005E5BAA">
        <w:trPr>
          <w:trHeight w:hRule="exact" w:val="284"/>
        </w:trPr>
        <w:tc>
          <w:tcPr>
            <w:tcW w:w="25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39" w:rsidRPr="00DA2019" w:rsidRDefault="005B2674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33239" w:rsidRPr="00DA2019">
              <w:rPr>
                <w:sz w:val="18"/>
                <w:szCs w:val="18"/>
              </w:rPr>
              <w:t xml:space="preserve">.1. </w:t>
            </w:r>
            <w:r w:rsidR="00E33239"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6808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3239" w:rsidRPr="00DA2019" w:rsidRDefault="00E33239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33239" w:rsidRPr="007F7621" w:rsidTr="005E5BAA">
        <w:trPr>
          <w:trHeight w:hRule="exact" w:val="284"/>
        </w:trPr>
        <w:tc>
          <w:tcPr>
            <w:tcW w:w="2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39" w:rsidRPr="00DA2019" w:rsidRDefault="005B2674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33239">
              <w:rPr>
                <w:sz w:val="18"/>
                <w:szCs w:val="18"/>
              </w:rPr>
              <w:t>.2. Объект</w:t>
            </w:r>
          </w:p>
        </w:tc>
        <w:tc>
          <w:tcPr>
            <w:tcW w:w="680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239" w:rsidRPr="00DA2019" w:rsidRDefault="00E33239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33239" w:rsidRPr="007F7621" w:rsidTr="005E5BAA">
        <w:trPr>
          <w:trHeight w:hRule="exact" w:val="284"/>
        </w:trPr>
        <w:tc>
          <w:tcPr>
            <w:tcW w:w="2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39" w:rsidRPr="00DA2019" w:rsidRDefault="005B2674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33239">
              <w:rPr>
                <w:sz w:val="18"/>
                <w:szCs w:val="18"/>
              </w:rPr>
              <w:t>.3. Контактное лицо</w:t>
            </w:r>
          </w:p>
        </w:tc>
        <w:tc>
          <w:tcPr>
            <w:tcW w:w="680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239" w:rsidRPr="00DA2019" w:rsidRDefault="00E33239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33239" w:rsidRPr="007F7621" w:rsidTr="005E5BAA">
        <w:trPr>
          <w:trHeight w:hRule="exact" w:val="284"/>
        </w:trPr>
        <w:tc>
          <w:tcPr>
            <w:tcW w:w="2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39" w:rsidRPr="00DA2019" w:rsidRDefault="005B2674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33239">
              <w:rPr>
                <w:sz w:val="18"/>
                <w:szCs w:val="18"/>
              </w:rPr>
              <w:t>.4. Телефон для связи</w:t>
            </w:r>
          </w:p>
        </w:tc>
        <w:tc>
          <w:tcPr>
            <w:tcW w:w="680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239" w:rsidRPr="00DA2019" w:rsidRDefault="00E33239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33239" w:rsidRPr="007F7621" w:rsidTr="005E5BAA">
        <w:trPr>
          <w:trHeight w:hRule="exact" w:val="284"/>
        </w:trPr>
        <w:tc>
          <w:tcPr>
            <w:tcW w:w="254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3239" w:rsidRPr="00DA2019" w:rsidRDefault="005B2674" w:rsidP="00DA2019">
            <w:pPr>
              <w:spacing w:after="0" w:line="240" w:lineRule="auto"/>
              <w:ind w:left="-113" w:right="-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="00E33239">
              <w:rPr>
                <w:sz w:val="18"/>
                <w:szCs w:val="18"/>
              </w:rPr>
              <w:t xml:space="preserve">.5. </w:t>
            </w:r>
            <w:r w:rsidR="00E33239">
              <w:rPr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808" w:type="dxa"/>
            <w:gridSpan w:val="4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3239" w:rsidRPr="00DA2019" w:rsidRDefault="00E33239" w:rsidP="00DA2019">
            <w:pPr>
              <w:spacing w:after="0" w:line="240" w:lineRule="auto"/>
              <w:ind w:right="-113"/>
              <w:rPr>
                <w:sz w:val="18"/>
                <w:szCs w:val="18"/>
                <w:lang w:val="en-US"/>
              </w:rPr>
            </w:pPr>
          </w:p>
        </w:tc>
      </w:tr>
    </w:tbl>
    <w:p w:rsidR="006D0DAD" w:rsidRPr="00DA2019" w:rsidRDefault="006D0DAD" w:rsidP="00DA2019">
      <w:pPr>
        <w:spacing w:after="0" w:line="240" w:lineRule="auto"/>
        <w:rPr>
          <w:spacing w:val="26"/>
          <w:sz w:val="2"/>
          <w:szCs w:val="2"/>
        </w:rPr>
      </w:pPr>
    </w:p>
    <w:sectPr w:rsidR="006D0DAD" w:rsidRPr="00DA2019" w:rsidSect="005B2674">
      <w:headerReference w:type="default" r:id="rId10"/>
      <w:pgSz w:w="11906" w:h="16838"/>
      <w:pgMar w:top="851" w:right="851" w:bottom="851" w:left="1701" w:header="79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98" w:rsidRDefault="00715D98" w:rsidP="00715D98">
      <w:pPr>
        <w:spacing w:after="0" w:line="240" w:lineRule="auto"/>
      </w:pPr>
      <w:r>
        <w:separator/>
      </w:r>
    </w:p>
  </w:endnote>
  <w:endnote w:type="continuationSeparator" w:id="0">
    <w:p w:rsidR="00715D98" w:rsidRDefault="00715D98" w:rsidP="0071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98" w:rsidRDefault="00715D98" w:rsidP="00715D98">
      <w:pPr>
        <w:spacing w:after="0" w:line="240" w:lineRule="auto"/>
      </w:pPr>
      <w:r>
        <w:separator/>
      </w:r>
    </w:p>
  </w:footnote>
  <w:footnote w:type="continuationSeparator" w:id="0">
    <w:p w:rsidR="00715D98" w:rsidRDefault="00715D98" w:rsidP="0071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98" w:rsidRPr="006145C5" w:rsidRDefault="00715D98" w:rsidP="00991C58">
    <w:pPr>
      <w:pStyle w:val="a4"/>
      <w:spacing w:after="240"/>
      <w:jc w:val="right"/>
      <w:rPr>
        <w:b/>
        <w:sz w:val="18"/>
        <w:szCs w:val="18"/>
      </w:rPr>
    </w:pPr>
    <w:r w:rsidRPr="006145C5">
      <w:rPr>
        <w:b/>
        <w:sz w:val="18"/>
        <w:szCs w:val="18"/>
      </w:rPr>
      <w:t>Приложение №</w:t>
    </w:r>
    <w:r w:rsidR="00CF5328">
      <w:rPr>
        <w:b/>
        <w:sz w:val="18"/>
        <w:szCs w:val="18"/>
      </w:rPr>
      <w:t>5</w:t>
    </w:r>
    <w:r w:rsidR="00991C58" w:rsidRPr="006145C5">
      <w:rPr>
        <w:b/>
        <w:sz w:val="18"/>
        <w:szCs w:val="18"/>
      </w:rPr>
      <w:t>. Лист 1 из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77AE"/>
    <w:multiLevelType w:val="multilevel"/>
    <w:tmpl w:val="2940F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DAD"/>
    <w:rsid w:val="000A173A"/>
    <w:rsid w:val="000C343C"/>
    <w:rsid w:val="00126073"/>
    <w:rsid w:val="00142F4C"/>
    <w:rsid w:val="00145016"/>
    <w:rsid w:val="00184E7F"/>
    <w:rsid w:val="001E796E"/>
    <w:rsid w:val="00242257"/>
    <w:rsid w:val="002C0CBD"/>
    <w:rsid w:val="00300EE3"/>
    <w:rsid w:val="003F3769"/>
    <w:rsid w:val="00415414"/>
    <w:rsid w:val="0042344A"/>
    <w:rsid w:val="004505BC"/>
    <w:rsid w:val="00457CF9"/>
    <w:rsid w:val="0047050E"/>
    <w:rsid w:val="004820BB"/>
    <w:rsid w:val="004B4C54"/>
    <w:rsid w:val="004D6B5F"/>
    <w:rsid w:val="005020E1"/>
    <w:rsid w:val="0051499B"/>
    <w:rsid w:val="005B2674"/>
    <w:rsid w:val="005B6B72"/>
    <w:rsid w:val="005C5F84"/>
    <w:rsid w:val="005D0C33"/>
    <w:rsid w:val="005E5BAA"/>
    <w:rsid w:val="006145C5"/>
    <w:rsid w:val="0069778D"/>
    <w:rsid w:val="006B70E4"/>
    <w:rsid w:val="006C7A89"/>
    <w:rsid w:val="006D0DAD"/>
    <w:rsid w:val="00703B78"/>
    <w:rsid w:val="00715D98"/>
    <w:rsid w:val="007276FA"/>
    <w:rsid w:val="007959FC"/>
    <w:rsid w:val="007C3C27"/>
    <w:rsid w:val="00875331"/>
    <w:rsid w:val="0088240B"/>
    <w:rsid w:val="009216BC"/>
    <w:rsid w:val="0096603E"/>
    <w:rsid w:val="00991C58"/>
    <w:rsid w:val="009A06B1"/>
    <w:rsid w:val="009F5E06"/>
    <w:rsid w:val="00A22058"/>
    <w:rsid w:val="00A94301"/>
    <w:rsid w:val="00AA0BCB"/>
    <w:rsid w:val="00AF6B27"/>
    <w:rsid w:val="00B42A72"/>
    <w:rsid w:val="00B725A7"/>
    <w:rsid w:val="00C171A0"/>
    <w:rsid w:val="00CA4E1A"/>
    <w:rsid w:val="00CF5328"/>
    <w:rsid w:val="00D53FD9"/>
    <w:rsid w:val="00D918DB"/>
    <w:rsid w:val="00DA2019"/>
    <w:rsid w:val="00E12268"/>
    <w:rsid w:val="00E20DE7"/>
    <w:rsid w:val="00E33239"/>
    <w:rsid w:val="00E35407"/>
    <w:rsid w:val="00E944DC"/>
    <w:rsid w:val="00E97517"/>
    <w:rsid w:val="00EF113E"/>
    <w:rsid w:val="00F44CE7"/>
    <w:rsid w:val="00F611AB"/>
    <w:rsid w:val="00F6263C"/>
    <w:rsid w:val="00FD0DDE"/>
    <w:rsid w:val="00FE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E7"/>
  </w:style>
  <w:style w:type="paragraph" w:styleId="2">
    <w:name w:val="heading 2"/>
    <w:basedOn w:val="a"/>
    <w:next w:val="a"/>
    <w:link w:val="20"/>
    <w:uiPriority w:val="9"/>
    <w:unhideWhenUsed/>
    <w:qFormat/>
    <w:rsid w:val="00E20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0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1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D98"/>
  </w:style>
  <w:style w:type="paragraph" w:styleId="a6">
    <w:name w:val="footer"/>
    <w:basedOn w:val="a"/>
    <w:link w:val="a7"/>
    <w:uiPriority w:val="99"/>
    <w:semiHidden/>
    <w:unhideWhenUsed/>
    <w:rsid w:val="0071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5D98"/>
  </w:style>
  <w:style w:type="paragraph" w:styleId="a8">
    <w:name w:val="Balloon Text"/>
    <w:basedOn w:val="a"/>
    <w:link w:val="a9"/>
    <w:uiPriority w:val="99"/>
    <w:semiHidden/>
    <w:unhideWhenUsed/>
    <w:rsid w:val="0071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D9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216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20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САНЕФ-1</dc:creator>
  <cp:lastModifiedBy>САНЕФ-1</cp:lastModifiedBy>
  <cp:revision>5</cp:revision>
  <cp:lastPrinted>2012-05-22T16:13:00Z</cp:lastPrinted>
  <dcterms:created xsi:type="dcterms:W3CDTF">2012-05-22T16:17:00Z</dcterms:created>
  <dcterms:modified xsi:type="dcterms:W3CDTF">2012-05-24T18:26:00Z</dcterms:modified>
</cp:coreProperties>
</file>